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32B8" w14:textId="77777777" w:rsidR="002A10D8" w:rsidRPr="005A34D3" w:rsidRDefault="002A10D8" w:rsidP="002A10D8">
      <w:pPr>
        <w:pStyle w:val="ecxmsonormal"/>
        <w:jc w:val="right"/>
        <w:rPr>
          <w:rFonts w:ascii="Calibri" w:hAnsi="Calibri"/>
          <w:sz w:val="22"/>
          <w:szCs w:val="22"/>
          <w:lang w:val="en-CA"/>
        </w:rPr>
      </w:pPr>
    </w:p>
    <w:p w14:paraId="3A64FD2D" w14:textId="42D7E869" w:rsidR="002A10D8" w:rsidRPr="00470CAF" w:rsidRDefault="002A10D8" w:rsidP="002A10D8">
      <w:pPr>
        <w:jc w:val="center"/>
        <w:rPr>
          <w:rFonts w:ascii="Calibri" w:eastAsia="Calibri" w:hAnsi="Calibri" w:cs="Calibri"/>
          <w:b/>
          <w:i/>
          <w:sz w:val="32"/>
        </w:rPr>
      </w:pPr>
      <w:r w:rsidRPr="00470CAF">
        <w:rPr>
          <w:rFonts w:ascii="Calibri" w:eastAsia="Calibri" w:hAnsi="Calibri" w:cs="Calibri"/>
          <w:b/>
          <w:i/>
          <w:sz w:val="32"/>
        </w:rPr>
        <w:t>Annual Director-Consent to Act</w:t>
      </w:r>
    </w:p>
    <w:p w14:paraId="2CD8FA36" w14:textId="77777777" w:rsidR="002A10D8" w:rsidRPr="00470CAF" w:rsidRDefault="002A10D8" w:rsidP="002A10D8">
      <w:pPr>
        <w:jc w:val="both"/>
        <w:rPr>
          <w:rFonts w:ascii="Calibri" w:eastAsia="Calibri" w:hAnsi="Calibri" w:cs="Calibri"/>
          <w:i/>
        </w:rPr>
      </w:pPr>
    </w:p>
    <w:p w14:paraId="162EBB86" w14:textId="77777777" w:rsidR="002A10D8" w:rsidRPr="00470CAF" w:rsidRDefault="002A10D8" w:rsidP="002A10D8">
      <w:pPr>
        <w:pStyle w:val="NormalWeb"/>
        <w:jc w:val="both"/>
      </w:pPr>
      <w:r w:rsidRPr="00470CAF">
        <w:rPr>
          <w:rFonts w:ascii="Calibri" w:hAnsi="Calibri"/>
          <w:sz w:val="16"/>
          <w:szCs w:val="16"/>
        </w:rPr>
        <w:t xml:space="preserve">This is a controlled document prepared solely for use by the Huron Health System (HHS). HHS accepts no responsibility for use of this material by any person or organization not associated with HHS. No part of this document may be reproduced in any form for publication without permission of HHS. A printed copy may not reflect the current electronic document and should always be checked against the electronic version prior to use. </w:t>
      </w:r>
    </w:p>
    <w:p w14:paraId="19DCCE50" w14:textId="77777777" w:rsidR="002A10D8" w:rsidRPr="00470CAF" w:rsidRDefault="002A10D8" w:rsidP="002A10D8">
      <w:pPr>
        <w:jc w:val="both"/>
        <w:rPr>
          <w:rFonts w:ascii="Calibri" w:eastAsia="Calibri" w:hAnsi="Calibri" w:cs="Calibri"/>
        </w:rPr>
      </w:pPr>
    </w:p>
    <w:p w14:paraId="46E3833E" w14:textId="3D5D6BDE" w:rsidR="002A10D8" w:rsidRPr="00470CAF" w:rsidRDefault="002A10D8" w:rsidP="002A10D8">
      <w:pPr>
        <w:jc w:val="both"/>
      </w:pPr>
      <w:r w:rsidRPr="00470CAF">
        <w:rPr>
          <w:rFonts w:ascii="Calibri" w:eastAsia="Calibri" w:hAnsi="Calibri" w:cs="Calibri"/>
        </w:rPr>
        <w:t>I, ____________________________________________, hereby consent to hold office or continue to hold office as a director of the Alexandra Marine and General Hospital (AMGH) and South Huron Hospital (SHH), respectively, known collectively as the Huron Health System (HHS)</w:t>
      </w:r>
      <w:r w:rsidR="00470CAF" w:rsidRPr="00470CAF">
        <w:rPr>
          <w:rFonts w:ascii="Calibri" w:eastAsia="Calibri" w:hAnsi="Calibri" w:cs="Calibri"/>
        </w:rPr>
        <w:t>.</w:t>
      </w:r>
    </w:p>
    <w:p w14:paraId="212EB37F" w14:textId="77777777" w:rsidR="002A10D8" w:rsidRPr="00470CAF" w:rsidRDefault="002A10D8" w:rsidP="002A10D8">
      <w:pPr>
        <w:jc w:val="both"/>
      </w:pPr>
      <w:r w:rsidRPr="00470CAF">
        <w:rPr>
          <w:rFonts w:ascii="Calibri" w:eastAsia="Calibri" w:hAnsi="Calibri" w:cs="Calibri"/>
        </w:rPr>
        <w:t xml:space="preserve"> </w:t>
      </w:r>
    </w:p>
    <w:p w14:paraId="2B7C4514" w14:textId="42063B5D" w:rsidR="002A10D8" w:rsidRPr="00470CAF" w:rsidRDefault="002A10D8" w:rsidP="002A10D8">
      <w:pPr>
        <w:jc w:val="both"/>
      </w:pPr>
      <w:r w:rsidRPr="00470CAF">
        <w:rPr>
          <w:rFonts w:ascii="Calibri" w:eastAsia="Calibri" w:hAnsi="Calibri" w:cs="Calibri"/>
        </w:rPr>
        <w:t xml:space="preserve">I acknowledge that I am sitting on a Common Board of multiple corporations. As a member of the Common Board, I am representing the best interests of each corporation of the HHS. </w:t>
      </w:r>
    </w:p>
    <w:p w14:paraId="5972D3DA" w14:textId="77777777" w:rsidR="002A10D8" w:rsidRPr="00470CAF" w:rsidRDefault="002A10D8" w:rsidP="002A10D8">
      <w:pPr>
        <w:jc w:val="both"/>
      </w:pPr>
      <w:r w:rsidRPr="00470CAF">
        <w:rPr>
          <w:rFonts w:ascii="Calibri" w:eastAsia="Calibri" w:hAnsi="Calibri" w:cs="Calibri"/>
        </w:rPr>
        <w:t xml:space="preserve"> </w:t>
      </w:r>
    </w:p>
    <w:p w14:paraId="253625E4" w14:textId="18CA0713" w:rsidR="002A10D8" w:rsidRPr="00470CAF" w:rsidRDefault="002A10D8" w:rsidP="002A10D8">
      <w:pPr>
        <w:jc w:val="both"/>
        <w:rPr>
          <w:rFonts w:ascii="Calibri" w:eastAsia="Calibri" w:hAnsi="Calibri" w:cs="Calibri"/>
        </w:rPr>
      </w:pPr>
      <w:r w:rsidRPr="00470CAF">
        <w:rPr>
          <w:rFonts w:ascii="Calibri" w:hAnsi="Calibri" w:cs="Calibri"/>
        </w:rPr>
        <w:t xml:space="preserve">I will comply with: (a) the responsibilities, duties and obligations of a director relating to and arising from all applicable governing statutes and their regulations (including the </w:t>
      </w:r>
      <w:r w:rsidRPr="00470CAF">
        <w:rPr>
          <w:rFonts w:ascii="Calibri" w:hAnsi="Calibri" w:cs="Calibri"/>
          <w:i/>
          <w:iCs/>
        </w:rPr>
        <w:t xml:space="preserve">Ontario Not-for-Profit Corporations Act, </w:t>
      </w:r>
      <w:r w:rsidR="00470CAF" w:rsidRPr="00470CAF">
        <w:rPr>
          <w:rFonts w:ascii="Calibri" w:hAnsi="Calibri" w:cs="Calibri"/>
          <w:i/>
          <w:iCs/>
        </w:rPr>
        <w:t>2010</w:t>
      </w:r>
      <w:r w:rsidRPr="00470CAF">
        <w:rPr>
          <w:rFonts w:ascii="Calibri" w:hAnsi="Calibri" w:cs="Calibri"/>
        </w:rPr>
        <w:t>); (b) the articles and by-laws of AMGH and SHH; and (c) the policies, procedures and protocols relating to confidentiality, conduct and conflicts of interest of HHS.</w:t>
      </w:r>
      <w:r w:rsidRPr="00470CAF">
        <w:rPr>
          <w:rFonts w:ascii="Calibri" w:eastAsia="Calibri" w:hAnsi="Calibri" w:cs="Calibri"/>
        </w:rPr>
        <w:t xml:space="preserve"> </w:t>
      </w:r>
    </w:p>
    <w:p w14:paraId="0B9C6F27" w14:textId="7792D27F" w:rsidR="002A10D8" w:rsidRDefault="002A10D8" w:rsidP="002A10D8">
      <w:pPr>
        <w:rPr>
          <w:rFonts w:ascii="Calibri" w:hAnsi="Calibri"/>
        </w:rPr>
      </w:pPr>
    </w:p>
    <w:p w14:paraId="56A24DFE" w14:textId="77777777" w:rsidR="00470CAF" w:rsidRPr="00470CAF" w:rsidRDefault="00470CAF" w:rsidP="002A10D8">
      <w:pPr>
        <w:rPr>
          <w:rFonts w:ascii="Calibri" w:hAnsi="Calibri"/>
        </w:rPr>
      </w:pPr>
    </w:p>
    <w:p w14:paraId="0B60E4CB" w14:textId="77777777" w:rsidR="002A10D8" w:rsidRPr="00470CAF" w:rsidRDefault="002A10D8" w:rsidP="002A10D8">
      <w:pPr>
        <w:tabs>
          <w:tab w:val="left" w:pos="4320"/>
        </w:tabs>
        <w:rPr>
          <w:rFonts w:ascii="Calibri" w:hAnsi="Calibri" w:cs="Calibri"/>
        </w:rPr>
      </w:pPr>
      <w:r w:rsidRPr="00470CAF">
        <w:rPr>
          <w:rFonts w:ascii="Calibri" w:hAnsi="Calibri" w:cs="Calibri"/>
          <w:u w:val="single"/>
        </w:rPr>
        <w:tab/>
      </w:r>
    </w:p>
    <w:p w14:paraId="1F35E703" w14:textId="77777777" w:rsidR="002A10D8" w:rsidRPr="005A34D3" w:rsidRDefault="002A10D8" w:rsidP="002A10D8">
      <w:pPr>
        <w:rPr>
          <w:rFonts w:ascii="Calibri" w:hAnsi="Calibri" w:cs="Calibri"/>
        </w:rPr>
      </w:pPr>
      <w:r w:rsidRPr="00470CAF">
        <w:rPr>
          <w:rFonts w:ascii="Calibri" w:hAnsi="Calibri" w:cs="Calibri"/>
        </w:rPr>
        <w:t>Signature</w:t>
      </w:r>
    </w:p>
    <w:p w14:paraId="71EC1875" w14:textId="77777777" w:rsidR="002A10D8" w:rsidRPr="005A34D3" w:rsidRDefault="002A10D8" w:rsidP="002A10D8">
      <w:pPr>
        <w:rPr>
          <w:rFonts w:ascii="Calibri" w:hAnsi="Calibri" w:cs="Calibri"/>
        </w:rPr>
      </w:pPr>
    </w:p>
    <w:p w14:paraId="09732D74" w14:textId="2B96ECDB" w:rsidR="002A10D8" w:rsidRDefault="002A10D8" w:rsidP="002A10D8">
      <w:pPr>
        <w:rPr>
          <w:rFonts w:ascii="Calibri" w:hAnsi="Calibri" w:cs="Calibri"/>
        </w:rPr>
      </w:pPr>
    </w:p>
    <w:p w14:paraId="58095065" w14:textId="77777777" w:rsidR="00470CAF" w:rsidRPr="005A34D3" w:rsidRDefault="00470CAF" w:rsidP="002A10D8">
      <w:pPr>
        <w:rPr>
          <w:rFonts w:ascii="Calibri" w:hAnsi="Calibri" w:cs="Calibri"/>
        </w:rPr>
      </w:pPr>
    </w:p>
    <w:p w14:paraId="22A372D1" w14:textId="77777777" w:rsidR="002A10D8" w:rsidRPr="005A34D3" w:rsidRDefault="002A10D8" w:rsidP="002A10D8">
      <w:pPr>
        <w:tabs>
          <w:tab w:val="left" w:pos="4320"/>
        </w:tabs>
        <w:rPr>
          <w:rFonts w:ascii="Calibri" w:hAnsi="Calibri" w:cs="Calibri"/>
        </w:rPr>
      </w:pPr>
      <w:r w:rsidRPr="005A34D3">
        <w:rPr>
          <w:rFonts w:ascii="Calibri" w:hAnsi="Calibri" w:cs="Calibri"/>
          <w:u w:val="single"/>
        </w:rPr>
        <w:tab/>
      </w:r>
    </w:p>
    <w:p w14:paraId="73786DD3" w14:textId="77777777" w:rsidR="002A10D8" w:rsidRPr="005A34D3" w:rsidRDefault="002A10D8" w:rsidP="002A10D8">
      <w:pPr>
        <w:rPr>
          <w:rFonts w:ascii="Calibri" w:hAnsi="Calibri" w:cs="Calibri"/>
        </w:rPr>
      </w:pPr>
      <w:r w:rsidRPr="005A34D3">
        <w:rPr>
          <w:rFonts w:ascii="Calibri" w:hAnsi="Calibri" w:cs="Calibri"/>
        </w:rPr>
        <w:t>Date of Consent</w:t>
      </w:r>
    </w:p>
    <w:p w14:paraId="6E1A36CE" w14:textId="785E0D6D" w:rsidR="002A10D8" w:rsidRDefault="002A10D8" w:rsidP="002A10D8">
      <w:pPr>
        <w:rPr>
          <w:rFonts w:ascii="Calibri" w:hAnsi="Calibri"/>
        </w:rPr>
      </w:pPr>
    </w:p>
    <w:p w14:paraId="4B360D87" w14:textId="77777777" w:rsidR="00470CAF" w:rsidRPr="005A34D3" w:rsidRDefault="00470CAF" w:rsidP="002A10D8">
      <w:pPr>
        <w:rPr>
          <w:rFonts w:ascii="Calibri" w:hAnsi="Calibri"/>
        </w:rPr>
      </w:pPr>
    </w:p>
    <w:p w14:paraId="7EB5601D" w14:textId="48F86846" w:rsidR="002A10D8" w:rsidRPr="002A10D8" w:rsidRDefault="002A10D8" w:rsidP="002A10D8">
      <w:pPr>
        <w:jc w:val="both"/>
      </w:pPr>
      <w:r w:rsidRPr="002A10D8">
        <w:rPr>
          <w:rFonts w:ascii="Calibri" w:eastAsia="Calibri" w:hAnsi="Calibri" w:cs="Calibri"/>
          <w:b/>
          <w:i/>
          <w:iCs/>
        </w:rPr>
        <w:t>NOTE: This document will be</w:t>
      </w:r>
      <w:r w:rsidR="00470CAF">
        <w:rPr>
          <w:rFonts w:ascii="Calibri" w:eastAsia="Calibri" w:hAnsi="Calibri" w:cs="Calibri"/>
          <w:b/>
          <w:i/>
          <w:iCs/>
        </w:rPr>
        <w:t xml:space="preserve"> </w:t>
      </w:r>
      <w:r w:rsidR="00080374">
        <w:rPr>
          <w:rFonts w:ascii="Calibri" w:eastAsia="Calibri" w:hAnsi="Calibri" w:cs="Calibri"/>
          <w:b/>
          <w:i/>
          <w:iCs/>
        </w:rPr>
        <w:t xml:space="preserve">signed in duplicate and </w:t>
      </w:r>
      <w:r w:rsidRPr="002A10D8">
        <w:rPr>
          <w:rFonts w:ascii="Calibri" w:eastAsia="Calibri" w:hAnsi="Calibri" w:cs="Calibri"/>
          <w:b/>
          <w:i/>
          <w:iCs/>
        </w:rPr>
        <w:t>filed at the head office of each corporation.</w:t>
      </w:r>
    </w:p>
    <w:p w14:paraId="7BDB46EC" w14:textId="577563BB" w:rsidR="1E255614" w:rsidRDefault="1E255614" w:rsidP="1E255614">
      <w:pPr>
        <w:rPr>
          <w:rFonts w:asciiTheme="minorHAnsi" w:eastAsiaTheme="minorEastAsia" w:hAnsiTheme="minorHAnsi" w:cstheme="minorBidi"/>
          <w:sz w:val="24"/>
          <w:szCs w:val="24"/>
        </w:rPr>
      </w:pPr>
      <w:bookmarkStart w:id="0" w:name="_GoBack"/>
      <w:bookmarkEnd w:id="0"/>
    </w:p>
    <w:sectPr w:rsidR="1E255614" w:rsidSect="009B44C8">
      <w:footerReference w:type="default" r:id="rId9"/>
      <w:headerReference w:type="first" r:id="rId10"/>
      <w:footerReference w:type="first" r:id="rId11"/>
      <w:pgSz w:w="12240" w:h="15840"/>
      <w:pgMar w:top="864" w:right="1080" w:bottom="864" w:left="1080" w:header="720" w:footer="720"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4E5D" w14:textId="77777777" w:rsidR="00B4101B" w:rsidRDefault="00B4101B">
      <w:r>
        <w:separator/>
      </w:r>
    </w:p>
  </w:endnote>
  <w:endnote w:type="continuationSeparator" w:id="0">
    <w:p w14:paraId="19219836" w14:textId="77777777" w:rsidR="00B4101B" w:rsidRDefault="00B4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B4CD" w14:textId="5D9C7D59" w:rsidR="00D27562" w:rsidRPr="00766C51" w:rsidRDefault="00AB1465" w:rsidP="006F7248">
    <w:pPr>
      <w:pStyle w:val="Footer"/>
      <w:tabs>
        <w:tab w:val="clear" w:pos="4320"/>
        <w:tab w:val="clear" w:pos="8640"/>
        <w:tab w:val="right" w:pos="10080"/>
      </w:tabs>
      <w:spacing w:before="120" w:after="120"/>
      <w:rPr>
        <w:rFonts w:asciiTheme="minorHAnsi" w:hAnsiTheme="minorHAnsi" w:cstheme="minorHAnsi"/>
      </w:rPr>
    </w:pPr>
    <w:r w:rsidRPr="00766C51">
      <w:rPr>
        <w:rFonts w:asciiTheme="minorHAnsi" w:hAnsiTheme="minorHAnsi" w:cstheme="minorHAnsi"/>
      </w:rPr>
      <w:t xml:space="preserve">Alexandra Marine &amp; General Hospital / </w:t>
    </w:r>
    <w:r w:rsidR="00B423E9" w:rsidRPr="00766C51">
      <w:rPr>
        <w:rFonts w:asciiTheme="minorHAnsi" w:hAnsiTheme="minorHAnsi" w:cstheme="minorHAnsi"/>
      </w:rPr>
      <w:t>South Huron Hospital</w:t>
    </w:r>
    <w:r w:rsidR="0048341F" w:rsidRPr="00766C51">
      <w:rPr>
        <w:rFonts w:asciiTheme="minorHAnsi" w:hAnsiTheme="minorHAnsi" w:cstheme="minorHAnsi"/>
      </w:rPr>
      <w:tab/>
    </w:r>
    <w:sdt>
      <w:sdtPr>
        <w:rPr>
          <w:rFonts w:asciiTheme="minorHAnsi" w:hAnsiTheme="minorHAnsi" w:cstheme="minorHAnsi"/>
        </w:rPr>
        <w:id w:val="1985507626"/>
        <w:docPartObj>
          <w:docPartGallery w:val="Page Numbers (Bottom of Page)"/>
          <w:docPartUnique/>
        </w:docPartObj>
      </w:sdtPr>
      <w:sdtEndPr>
        <w:rPr>
          <w:noProof/>
        </w:rPr>
      </w:sdtEndPr>
      <w:sdtContent>
        <w:r w:rsidR="00AC5873" w:rsidRPr="00766C51">
          <w:rPr>
            <w:rFonts w:asciiTheme="minorHAnsi" w:hAnsiTheme="minorHAnsi" w:cstheme="minorHAnsi"/>
            <w:noProof/>
            <w:lang w:val="en-CA" w:eastAsia="en-CA"/>
          </w:rPr>
          <mc:AlternateContent>
            <mc:Choice Requires="wps">
              <w:drawing>
                <wp:anchor distT="0" distB="0" distL="114300" distR="114300" simplePos="0" relativeHeight="251663360" behindDoc="0" locked="0" layoutInCell="1" allowOverlap="1" wp14:anchorId="5DB56404" wp14:editId="12CAC439">
                  <wp:simplePos x="0" y="0"/>
                  <wp:positionH relativeFrom="margin">
                    <wp:posOffset>-133350</wp:posOffset>
                  </wp:positionH>
                  <wp:positionV relativeFrom="paragraph">
                    <wp:posOffset>21590</wp:posOffset>
                  </wp:positionV>
                  <wp:extent cx="66471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647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087F09F">
                <v:line id="Straight Connector 4"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10.5pt,1.7pt" to="512.9pt,1.7pt" w14:anchorId="10904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">
                  <w10:wrap anchorx="margin"/>
                </v:line>
              </w:pict>
            </mc:Fallback>
          </mc:AlternateContent>
        </w:r>
        <w:r w:rsidR="00AC5873" w:rsidRPr="00766C51">
          <w:rPr>
            <w:rFonts w:asciiTheme="minorHAnsi" w:hAnsiTheme="minorHAnsi" w:cstheme="minorHAnsi"/>
          </w:rPr>
          <w:fldChar w:fldCharType="begin"/>
        </w:r>
        <w:r w:rsidR="00AC5873" w:rsidRPr="00766C51">
          <w:rPr>
            <w:rFonts w:asciiTheme="minorHAnsi" w:hAnsiTheme="minorHAnsi" w:cstheme="minorHAnsi"/>
          </w:rPr>
          <w:instrText xml:space="preserve"> PAGE   \* MERGEFORMAT </w:instrText>
        </w:r>
        <w:r w:rsidR="00AC5873" w:rsidRPr="00766C51">
          <w:rPr>
            <w:rFonts w:asciiTheme="minorHAnsi" w:hAnsiTheme="minorHAnsi" w:cstheme="minorHAnsi"/>
          </w:rPr>
          <w:fldChar w:fldCharType="separate"/>
        </w:r>
        <w:r w:rsidR="002A10D8">
          <w:rPr>
            <w:rFonts w:asciiTheme="minorHAnsi" w:hAnsiTheme="minorHAnsi" w:cstheme="minorHAnsi"/>
            <w:noProof/>
          </w:rPr>
          <w:t>2</w:t>
        </w:r>
        <w:r w:rsidR="00AC5873" w:rsidRPr="00766C51">
          <w:rPr>
            <w:rFonts w:asciiTheme="minorHAnsi" w:hAnsiTheme="minorHAnsi" w:cstheme="minorHAnsi"/>
            <w:noProof/>
          </w:rPr>
          <w:fldChar w:fldCharType="end"/>
        </w:r>
        <w:r w:rsidR="00AC5873" w:rsidRPr="00766C51">
          <w:rPr>
            <w:rFonts w:asciiTheme="minorHAnsi" w:hAnsiTheme="minorHAnsi" w:cstheme="minorHAnsi"/>
            <w:noProof/>
          </w:rPr>
          <w:t xml:space="preserve"> | Page</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3596" w14:textId="77777777" w:rsidR="0048341F" w:rsidRPr="00766C51" w:rsidRDefault="00AB1465" w:rsidP="00AB1465">
    <w:pPr>
      <w:pStyle w:val="Footer"/>
      <w:tabs>
        <w:tab w:val="clear" w:pos="8640"/>
        <w:tab w:val="right" w:pos="10080"/>
      </w:tabs>
      <w:rPr>
        <w:rFonts w:asciiTheme="minorHAnsi" w:hAnsiTheme="minorHAnsi" w:cstheme="minorHAnsi"/>
      </w:rPr>
    </w:pPr>
    <w:r w:rsidRPr="00766C51">
      <w:rPr>
        <w:rFonts w:asciiTheme="minorHAnsi" w:hAnsiTheme="minorHAnsi" w:cstheme="minorHAnsi"/>
      </w:rPr>
      <w:t>Alexandra Marine &amp; General Hospital</w:t>
    </w:r>
    <w:r w:rsidR="001F795A" w:rsidRPr="00766C51">
      <w:rPr>
        <w:rFonts w:asciiTheme="minorHAnsi" w:hAnsiTheme="minorHAnsi" w:cstheme="minorHAnsi"/>
      </w:rPr>
      <w:t xml:space="preserve"> / </w:t>
    </w:r>
    <w:r w:rsidR="00B423E9" w:rsidRPr="00766C51">
      <w:rPr>
        <w:rFonts w:asciiTheme="minorHAnsi" w:hAnsiTheme="minorHAnsi" w:cstheme="minorHAnsi"/>
      </w:rPr>
      <w:t xml:space="preserve">South Huron Hospital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0D3C" w14:textId="77777777" w:rsidR="00B4101B" w:rsidRDefault="00B4101B">
      <w:r>
        <w:separator/>
      </w:r>
    </w:p>
  </w:footnote>
  <w:footnote w:type="continuationSeparator" w:id="0">
    <w:p w14:paraId="54CD245A" w14:textId="77777777" w:rsidR="00B4101B" w:rsidRDefault="00B4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92"/>
      <w:gridCol w:w="468"/>
      <w:gridCol w:w="3079"/>
    </w:tblGrid>
    <w:tr w:rsidR="009B44C8" w:rsidRPr="00FB16CD" w14:paraId="58CCE1F4" w14:textId="77777777" w:rsidTr="008F4E01">
      <w:trPr>
        <w:trHeight w:val="1584"/>
      </w:trPr>
      <w:tc>
        <w:tcPr>
          <w:tcW w:w="3420" w:type="dxa"/>
          <w:vAlign w:val="center"/>
        </w:tcPr>
        <w:p w14:paraId="296FEF7D" w14:textId="77777777" w:rsidR="009B44C8" w:rsidRPr="00093F99" w:rsidRDefault="009B44C8" w:rsidP="009B44C8">
          <w:pPr>
            <w:pStyle w:val="BodyText"/>
            <w:rPr>
              <w:rFonts w:asciiTheme="minorHAnsi" w:hAnsiTheme="minorHAnsi" w:cstheme="minorHAnsi"/>
              <w:sz w:val="24"/>
              <w:szCs w:val="22"/>
            </w:rPr>
          </w:pPr>
          <w:r>
            <w:rPr>
              <w:rFonts w:asciiTheme="minorHAnsi" w:hAnsiTheme="minorHAnsi" w:cstheme="minorHAnsi"/>
              <w:i/>
              <w:noProof/>
              <w:szCs w:val="22"/>
              <w:lang w:val="en-CA" w:eastAsia="en-CA"/>
            </w:rPr>
            <w:drawing>
              <wp:inline distT="0" distB="0" distL="0" distR="0" wp14:anchorId="09D0F96B" wp14:editId="30FD3FE2">
                <wp:extent cx="1813938" cy="6837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on Health System-High 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44429" cy="695208"/>
                        </a:xfrm>
                        <a:prstGeom prst="rect">
                          <a:avLst/>
                        </a:prstGeom>
                      </pic:spPr>
                    </pic:pic>
                  </a:graphicData>
                </a:graphic>
              </wp:inline>
            </w:drawing>
          </w:r>
        </w:p>
      </w:tc>
      <w:tc>
        <w:tcPr>
          <w:tcW w:w="3492" w:type="dxa"/>
          <w:vAlign w:val="center"/>
        </w:tcPr>
        <w:p w14:paraId="2BE6F886" w14:textId="77777777" w:rsidR="009B44C8" w:rsidRPr="00193CC6" w:rsidRDefault="009B44C8" w:rsidP="009B44C8">
          <w:pPr>
            <w:pStyle w:val="BodyText"/>
            <w:rPr>
              <w:rFonts w:asciiTheme="minorHAnsi" w:hAnsiTheme="minorHAnsi" w:cstheme="minorHAnsi"/>
              <w:b w:val="0"/>
              <w:sz w:val="20"/>
            </w:rPr>
          </w:pPr>
          <w:r w:rsidRPr="00193CC6">
            <w:rPr>
              <w:rFonts w:asciiTheme="minorHAnsi" w:hAnsiTheme="minorHAnsi" w:cstheme="minorHAnsi"/>
              <w:b w:val="0"/>
              <w:sz w:val="20"/>
            </w:rPr>
            <w:t>Alexandra Marine and General Hospital</w:t>
          </w:r>
        </w:p>
        <w:p w14:paraId="6AEFC099" w14:textId="77777777" w:rsidR="009B44C8" w:rsidRPr="00193CC6" w:rsidRDefault="009B44C8" w:rsidP="009B44C8">
          <w:pPr>
            <w:pStyle w:val="BodyText"/>
            <w:rPr>
              <w:rFonts w:asciiTheme="minorHAnsi" w:hAnsiTheme="minorHAnsi" w:cstheme="minorHAnsi"/>
              <w:b w:val="0"/>
              <w:sz w:val="20"/>
            </w:rPr>
          </w:pPr>
          <w:r w:rsidRPr="00193CC6">
            <w:rPr>
              <w:rFonts w:asciiTheme="minorHAnsi" w:hAnsiTheme="minorHAnsi" w:cstheme="minorHAnsi"/>
              <w:b w:val="0"/>
              <w:sz w:val="20"/>
            </w:rPr>
            <w:t>120 Napier Street</w:t>
          </w:r>
        </w:p>
        <w:p w14:paraId="743A9737" w14:textId="77777777" w:rsidR="009B44C8" w:rsidRPr="00193CC6" w:rsidRDefault="009B44C8" w:rsidP="009B44C8">
          <w:pPr>
            <w:pStyle w:val="BodyText"/>
            <w:rPr>
              <w:rFonts w:asciiTheme="minorHAnsi" w:hAnsiTheme="minorHAnsi" w:cstheme="minorHAnsi"/>
              <w:b w:val="0"/>
              <w:bCs/>
              <w:sz w:val="20"/>
            </w:rPr>
          </w:pPr>
          <w:r w:rsidRPr="00193CC6">
            <w:rPr>
              <w:rFonts w:asciiTheme="minorHAnsi" w:hAnsiTheme="minorHAnsi" w:cstheme="minorHAnsi"/>
              <w:b w:val="0"/>
              <w:sz w:val="20"/>
            </w:rPr>
            <w:t>Goderich, ON  N7A 1W5</w:t>
          </w:r>
        </w:p>
        <w:p w14:paraId="5BF1E201" w14:textId="77777777" w:rsidR="009B44C8" w:rsidRPr="00193CC6" w:rsidRDefault="009B44C8" w:rsidP="009B44C8">
          <w:pPr>
            <w:rPr>
              <w:rFonts w:asciiTheme="minorHAnsi" w:hAnsiTheme="minorHAnsi" w:cstheme="minorHAnsi"/>
              <w:bCs w:val="0"/>
            </w:rPr>
          </w:pPr>
          <w:r w:rsidRPr="00193CC6">
            <w:rPr>
              <w:rFonts w:asciiTheme="minorHAnsi" w:hAnsiTheme="minorHAnsi" w:cstheme="minorHAnsi"/>
              <w:bCs w:val="0"/>
            </w:rPr>
            <w:t>T 519-524-8323 | F 519-524-8504</w:t>
          </w:r>
        </w:p>
      </w:tc>
      <w:tc>
        <w:tcPr>
          <w:tcW w:w="468" w:type="dxa"/>
          <w:vAlign w:val="center"/>
        </w:tcPr>
        <w:p w14:paraId="7194DBDC" w14:textId="77777777" w:rsidR="009B44C8" w:rsidRPr="00193CC6" w:rsidRDefault="009B44C8" w:rsidP="009B44C8">
          <w:pPr>
            <w:pStyle w:val="Title"/>
            <w:jc w:val="left"/>
            <w:rPr>
              <w:rFonts w:asciiTheme="minorHAnsi" w:hAnsiTheme="minorHAnsi" w:cstheme="minorHAnsi"/>
              <w:b w:val="0"/>
              <w:i w:val="0"/>
              <w:sz w:val="20"/>
            </w:rPr>
          </w:pPr>
        </w:p>
      </w:tc>
      <w:tc>
        <w:tcPr>
          <w:tcW w:w="3079" w:type="dxa"/>
          <w:vAlign w:val="center"/>
        </w:tcPr>
        <w:p w14:paraId="0E3DBEAE" w14:textId="77777777" w:rsidR="009B44C8" w:rsidRPr="00193CC6" w:rsidRDefault="009B44C8" w:rsidP="009B44C8">
          <w:pPr>
            <w:pStyle w:val="Title"/>
            <w:jc w:val="left"/>
            <w:rPr>
              <w:rFonts w:asciiTheme="minorHAnsi" w:hAnsiTheme="minorHAnsi" w:cstheme="minorHAnsi"/>
              <w:b w:val="0"/>
              <w:i w:val="0"/>
              <w:noProof/>
              <w:sz w:val="20"/>
              <w:lang w:val="en-CA" w:eastAsia="en-CA"/>
            </w:rPr>
          </w:pPr>
          <w:r w:rsidRPr="00193CC6">
            <w:rPr>
              <w:rFonts w:asciiTheme="minorHAnsi" w:hAnsiTheme="minorHAnsi" w:cstheme="minorHAnsi"/>
              <w:b w:val="0"/>
              <w:i w:val="0"/>
              <w:sz w:val="20"/>
            </w:rPr>
            <w:t>South Huron Hospital</w:t>
          </w:r>
        </w:p>
        <w:p w14:paraId="3E743C1F" w14:textId="77777777" w:rsidR="009B44C8" w:rsidRPr="00193CC6" w:rsidRDefault="009B44C8" w:rsidP="009B44C8">
          <w:pPr>
            <w:pStyle w:val="Title"/>
            <w:jc w:val="left"/>
            <w:rPr>
              <w:rFonts w:asciiTheme="minorHAnsi" w:hAnsiTheme="minorHAnsi" w:cstheme="minorHAnsi"/>
              <w:b w:val="0"/>
              <w:i w:val="0"/>
              <w:noProof/>
              <w:sz w:val="20"/>
              <w:lang w:val="en-CA" w:eastAsia="en-CA"/>
            </w:rPr>
          </w:pPr>
          <w:r w:rsidRPr="00193CC6">
            <w:rPr>
              <w:rFonts w:asciiTheme="minorHAnsi" w:hAnsiTheme="minorHAnsi" w:cstheme="minorHAnsi"/>
              <w:b w:val="0"/>
              <w:i w:val="0"/>
              <w:noProof/>
              <w:sz w:val="20"/>
              <w:lang w:val="en-CA" w:eastAsia="en-CA"/>
            </w:rPr>
            <w:t>24 Huron Street West</w:t>
          </w:r>
        </w:p>
        <w:p w14:paraId="7F4805D4" w14:textId="77777777" w:rsidR="009B44C8" w:rsidRPr="00193CC6" w:rsidRDefault="009B44C8" w:rsidP="009B44C8">
          <w:pPr>
            <w:pStyle w:val="Title"/>
            <w:jc w:val="left"/>
            <w:rPr>
              <w:rFonts w:asciiTheme="minorHAnsi" w:hAnsiTheme="minorHAnsi" w:cstheme="minorHAnsi"/>
              <w:b w:val="0"/>
              <w:i w:val="0"/>
              <w:noProof/>
              <w:sz w:val="20"/>
              <w:lang w:val="en-CA" w:eastAsia="en-CA"/>
            </w:rPr>
          </w:pPr>
          <w:r w:rsidRPr="00193CC6">
            <w:rPr>
              <w:rFonts w:asciiTheme="minorHAnsi" w:hAnsiTheme="minorHAnsi" w:cstheme="minorHAnsi"/>
              <w:b w:val="0"/>
              <w:i w:val="0"/>
              <w:noProof/>
              <w:sz w:val="20"/>
              <w:lang w:val="en-CA" w:eastAsia="en-CA"/>
            </w:rPr>
            <w:t>Exeter, ON  N0M 1S2</w:t>
          </w:r>
        </w:p>
        <w:p w14:paraId="28C38C55" w14:textId="77777777" w:rsidR="009B44C8" w:rsidRPr="00193CC6" w:rsidRDefault="009B44C8" w:rsidP="009B44C8">
          <w:pPr>
            <w:pStyle w:val="Title"/>
            <w:jc w:val="left"/>
            <w:rPr>
              <w:rFonts w:asciiTheme="minorHAnsi" w:hAnsiTheme="minorHAnsi" w:cstheme="minorHAnsi"/>
              <w:i w:val="0"/>
              <w:noProof/>
              <w:sz w:val="20"/>
              <w:lang w:val="en-CA" w:eastAsia="en-CA"/>
            </w:rPr>
          </w:pPr>
          <w:r w:rsidRPr="00193CC6">
            <w:rPr>
              <w:rFonts w:asciiTheme="minorHAnsi" w:hAnsiTheme="minorHAnsi" w:cstheme="minorHAnsi"/>
              <w:b w:val="0"/>
              <w:i w:val="0"/>
              <w:noProof/>
              <w:sz w:val="20"/>
              <w:lang w:val="en-CA" w:eastAsia="en-CA"/>
            </w:rPr>
            <w:t>T 519-235-2700 | F 519-235-3405</w:t>
          </w:r>
        </w:p>
      </w:tc>
    </w:tr>
  </w:tbl>
  <w:p w14:paraId="1AC45897" w14:textId="77777777" w:rsidR="00590357" w:rsidRPr="004C726C" w:rsidRDefault="009B44C8">
    <w:pPr>
      <w:pStyle w:val="Header"/>
      <w:rPr>
        <w:rFonts w:asciiTheme="minorHAnsi" w:hAnsiTheme="minorHAnsi" w:cstheme="minorHAnsi"/>
      </w:rPr>
    </w:pPr>
    <w:r>
      <w:rPr>
        <w:rFonts w:asciiTheme="minorHAnsi" w:hAnsiTheme="minorHAnsi" w:cstheme="minorHAnsi"/>
        <w:noProof/>
        <w:lang w:val="en-CA" w:eastAsia="en-CA"/>
      </w:rPr>
      <mc:AlternateContent>
        <mc:Choice Requires="wps">
          <w:drawing>
            <wp:anchor distT="0" distB="0" distL="114300" distR="114300" simplePos="0" relativeHeight="251659264" behindDoc="0" locked="0" layoutInCell="1" allowOverlap="1" wp14:anchorId="4A0353CD" wp14:editId="07777777">
              <wp:simplePos x="0" y="0"/>
              <wp:positionH relativeFrom="column">
                <wp:posOffset>-9525</wp:posOffset>
              </wp:positionH>
              <wp:positionV relativeFrom="paragraph">
                <wp:posOffset>-1004598</wp:posOffset>
              </wp:positionV>
              <wp:extent cx="66471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647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8D0E80">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5pt,-79.1pt" to="522.65pt,-79.1pt" w14:anchorId="53C59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"/>
          </w:pict>
        </mc:Fallback>
      </mc:AlternateContent>
    </w:r>
    <w:r>
      <w:rPr>
        <w:rFonts w:asciiTheme="minorHAnsi" w:hAnsiTheme="minorHAnsi" w:cstheme="minorHAnsi"/>
        <w:noProof/>
        <w:lang w:val="en-CA" w:eastAsia="en-CA"/>
      </w:rPr>
      <mc:AlternateContent>
        <mc:Choice Requires="wps">
          <w:drawing>
            <wp:anchor distT="0" distB="0" distL="114300" distR="114300" simplePos="0" relativeHeight="251661312" behindDoc="0" locked="0" layoutInCell="1" allowOverlap="1" wp14:anchorId="44DA9B45" wp14:editId="11836F6D">
              <wp:simplePos x="0" y="0"/>
              <wp:positionH relativeFrom="column">
                <wp:posOffset>-8890</wp:posOffset>
              </wp:positionH>
              <wp:positionV relativeFrom="paragraph">
                <wp:posOffset>-9829</wp:posOffset>
              </wp:positionV>
              <wp:extent cx="66471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647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242A49">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7pt,-.75pt" to="522.7pt,-.75pt" w14:anchorId="36E2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F8"/>
    <w:rsid w:val="00016E61"/>
    <w:rsid w:val="00043DE8"/>
    <w:rsid w:val="00080374"/>
    <w:rsid w:val="00093F99"/>
    <w:rsid w:val="000961AA"/>
    <w:rsid w:val="00142AF8"/>
    <w:rsid w:val="0014702F"/>
    <w:rsid w:val="00151348"/>
    <w:rsid w:val="0018450D"/>
    <w:rsid w:val="00193CC6"/>
    <w:rsid w:val="001F795A"/>
    <w:rsid w:val="002A10D8"/>
    <w:rsid w:val="002B249A"/>
    <w:rsid w:val="00355E7C"/>
    <w:rsid w:val="003727EE"/>
    <w:rsid w:val="00406C69"/>
    <w:rsid w:val="00470CAF"/>
    <w:rsid w:val="0048341F"/>
    <w:rsid w:val="00484947"/>
    <w:rsid w:val="004B394C"/>
    <w:rsid w:val="004C726C"/>
    <w:rsid w:val="004D19A9"/>
    <w:rsid w:val="004E5B75"/>
    <w:rsid w:val="00554647"/>
    <w:rsid w:val="00590357"/>
    <w:rsid w:val="005C689D"/>
    <w:rsid w:val="00613CE0"/>
    <w:rsid w:val="0066542D"/>
    <w:rsid w:val="006F7248"/>
    <w:rsid w:val="00766C51"/>
    <w:rsid w:val="008059E0"/>
    <w:rsid w:val="008279B8"/>
    <w:rsid w:val="00837616"/>
    <w:rsid w:val="008E0EF8"/>
    <w:rsid w:val="008F4E01"/>
    <w:rsid w:val="009B44C8"/>
    <w:rsid w:val="009D3918"/>
    <w:rsid w:val="009E24D8"/>
    <w:rsid w:val="00A41776"/>
    <w:rsid w:val="00A8565E"/>
    <w:rsid w:val="00AB1465"/>
    <w:rsid w:val="00AC04B3"/>
    <w:rsid w:val="00AC5873"/>
    <w:rsid w:val="00AD633F"/>
    <w:rsid w:val="00B4101B"/>
    <w:rsid w:val="00B423E9"/>
    <w:rsid w:val="00B45408"/>
    <w:rsid w:val="00BB0048"/>
    <w:rsid w:val="00C03FFB"/>
    <w:rsid w:val="00C32C03"/>
    <w:rsid w:val="00CD11BD"/>
    <w:rsid w:val="00D00FA2"/>
    <w:rsid w:val="00D27562"/>
    <w:rsid w:val="00D707D1"/>
    <w:rsid w:val="00D73A77"/>
    <w:rsid w:val="00D80919"/>
    <w:rsid w:val="00DA0111"/>
    <w:rsid w:val="00DD71B6"/>
    <w:rsid w:val="00E77DDE"/>
    <w:rsid w:val="00E87662"/>
    <w:rsid w:val="00EB2B18"/>
    <w:rsid w:val="00F079F0"/>
    <w:rsid w:val="00FB16CD"/>
    <w:rsid w:val="1E255614"/>
    <w:rsid w:val="2B2C531F"/>
    <w:rsid w:val="3A229D1A"/>
    <w:rsid w:val="682FEE33"/>
    <w:rsid w:val="73F0B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0EC76CB"/>
  <w15:docId w15:val="{C20A469C-DA64-4FE5-A57A-EDC7CA7A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6C"/>
    <w:rPr>
      <w:rFonts w:ascii="Comic Sans MS" w:hAnsi="Comic Sans MS"/>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rPr>
      <w:rFonts w:ascii="Arial" w:hAnsi="Arial" w:cs="Arial"/>
      <w:b/>
      <w:bCs w:val="0"/>
      <w:sz w:val="22"/>
    </w:rPr>
  </w:style>
  <w:style w:type="paragraph" w:styleId="Header">
    <w:name w:val="header"/>
    <w:basedOn w:val="Normal"/>
    <w:link w:val="HeaderChar"/>
    <w:uiPriority w:val="99"/>
    <w:rsid w:val="00C32C03"/>
    <w:pPr>
      <w:tabs>
        <w:tab w:val="center" w:pos="4320"/>
        <w:tab w:val="right" w:pos="8640"/>
      </w:tabs>
    </w:pPr>
  </w:style>
  <w:style w:type="paragraph" w:styleId="Footer">
    <w:name w:val="footer"/>
    <w:basedOn w:val="Normal"/>
    <w:link w:val="FooterChar"/>
    <w:uiPriority w:val="99"/>
    <w:rsid w:val="00C32C03"/>
    <w:pPr>
      <w:tabs>
        <w:tab w:val="center" w:pos="4320"/>
        <w:tab w:val="right" w:pos="8640"/>
      </w:tabs>
    </w:pPr>
  </w:style>
  <w:style w:type="paragraph" w:styleId="NoSpacing">
    <w:name w:val="No Spacing"/>
    <w:uiPriority w:val="1"/>
    <w:qFormat/>
    <w:rsid w:val="00142AF8"/>
    <w:rPr>
      <w:rFonts w:ascii="Calibri" w:eastAsia="Calibri" w:hAnsi="Calibri"/>
      <w:sz w:val="22"/>
      <w:szCs w:val="22"/>
      <w:lang w:eastAsia="en-US"/>
    </w:rPr>
  </w:style>
  <w:style w:type="paragraph" w:styleId="BalloonText">
    <w:name w:val="Balloon Text"/>
    <w:basedOn w:val="Normal"/>
    <w:link w:val="BalloonTextChar"/>
    <w:rsid w:val="004B394C"/>
    <w:rPr>
      <w:rFonts w:ascii="Tahoma" w:hAnsi="Tahoma" w:cs="Tahoma"/>
      <w:sz w:val="16"/>
      <w:szCs w:val="16"/>
    </w:rPr>
  </w:style>
  <w:style w:type="character" w:customStyle="1" w:styleId="BalloonTextChar">
    <w:name w:val="Balloon Text Char"/>
    <w:basedOn w:val="DefaultParagraphFont"/>
    <w:link w:val="BalloonText"/>
    <w:rsid w:val="004B394C"/>
    <w:rPr>
      <w:rFonts w:ascii="Tahoma" w:hAnsi="Tahoma" w:cs="Tahoma"/>
      <w:bCs/>
      <w:sz w:val="16"/>
      <w:szCs w:val="16"/>
      <w:lang w:val="en-US" w:eastAsia="en-US"/>
    </w:rPr>
  </w:style>
  <w:style w:type="character" w:customStyle="1" w:styleId="BodyTextChar">
    <w:name w:val="Body Text Char"/>
    <w:basedOn w:val="DefaultParagraphFont"/>
    <w:link w:val="BodyText"/>
    <w:rsid w:val="00DA0111"/>
    <w:rPr>
      <w:rFonts w:ascii="Arial" w:hAnsi="Arial" w:cs="Arial"/>
      <w:b/>
      <w:sz w:val="22"/>
      <w:lang w:val="en-US" w:eastAsia="en-US"/>
    </w:rPr>
  </w:style>
  <w:style w:type="character" w:customStyle="1" w:styleId="HeaderChar">
    <w:name w:val="Header Char"/>
    <w:basedOn w:val="DefaultParagraphFont"/>
    <w:link w:val="Header"/>
    <w:uiPriority w:val="99"/>
    <w:rsid w:val="00DA0111"/>
    <w:rPr>
      <w:rFonts w:ascii="Comic Sans MS" w:hAnsi="Comic Sans MS"/>
      <w:bCs/>
      <w:lang w:val="en-US" w:eastAsia="en-US"/>
    </w:rPr>
  </w:style>
  <w:style w:type="table" w:styleId="TableGrid">
    <w:name w:val="Table Grid"/>
    <w:basedOn w:val="TableNormal"/>
    <w:rsid w:val="00DA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90357"/>
    <w:pPr>
      <w:jc w:val="center"/>
    </w:pPr>
    <w:rPr>
      <w:rFonts w:ascii="Times New Roman" w:hAnsi="Times New Roman"/>
      <w:b/>
      <w:bCs w:val="0"/>
      <w:i/>
      <w:sz w:val="24"/>
    </w:rPr>
  </w:style>
  <w:style w:type="character" w:customStyle="1" w:styleId="TitleChar">
    <w:name w:val="Title Char"/>
    <w:basedOn w:val="DefaultParagraphFont"/>
    <w:link w:val="Title"/>
    <w:rsid w:val="00590357"/>
    <w:rPr>
      <w:b/>
      <w:i/>
      <w:sz w:val="24"/>
      <w:lang w:val="en-US" w:eastAsia="en-US"/>
    </w:rPr>
  </w:style>
  <w:style w:type="character" w:customStyle="1" w:styleId="FooterChar">
    <w:name w:val="Footer Char"/>
    <w:basedOn w:val="DefaultParagraphFont"/>
    <w:link w:val="Footer"/>
    <w:uiPriority w:val="99"/>
    <w:rsid w:val="00AC5873"/>
    <w:rPr>
      <w:rFonts w:ascii="Comic Sans MS" w:hAnsi="Comic Sans MS"/>
      <w:bCs/>
      <w:lang w:val="en-US" w:eastAsia="en-US"/>
    </w:rPr>
  </w:style>
  <w:style w:type="paragraph" w:customStyle="1" w:styleId="ecxmsonormal">
    <w:name w:val="ecxmsonormal"/>
    <w:basedOn w:val="Normal"/>
    <w:rsid w:val="002A10D8"/>
    <w:rPr>
      <w:rFonts w:ascii="Times New Roman" w:hAnsi="Times New Roman"/>
      <w:bCs w:val="0"/>
      <w:sz w:val="24"/>
      <w:szCs w:val="24"/>
    </w:rPr>
  </w:style>
  <w:style w:type="paragraph" w:styleId="NormalWeb">
    <w:name w:val="Normal (Web)"/>
    <w:basedOn w:val="Normal"/>
    <w:uiPriority w:val="99"/>
    <w:unhideWhenUsed/>
    <w:rsid w:val="002A10D8"/>
    <w:pPr>
      <w:spacing w:before="100" w:beforeAutospacing="1" w:after="100" w:afterAutospacing="1"/>
    </w:pPr>
    <w:rPr>
      <w:rFonts w:ascii="Times New Roman" w:hAnsi="Times New Roman"/>
      <w:bCs w:val="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923B4FDCA4E468E39E1131818D2CD" ma:contentTypeVersion="4" ma:contentTypeDescription="Create a new document." ma:contentTypeScope="" ma:versionID="34f4758ba4a11b0f31a1dbe545b94735">
  <xsd:schema xmlns:xsd="http://www.w3.org/2001/XMLSchema" xmlns:xs="http://www.w3.org/2001/XMLSchema" xmlns:p="http://schemas.microsoft.com/office/2006/metadata/properties" xmlns:ns2="e8c52865-3348-4d85-865f-b9b91e459410" targetNamespace="http://schemas.microsoft.com/office/2006/metadata/properties" ma:root="true" ma:fieldsID="264abf81609afe9200f20dc400d500dd" ns2:_="">
    <xsd:import namespace="e8c52865-3348-4d85-865f-b9b91e459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52865-3348-4d85-865f-b9b91e459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419FE-F49D-4F6B-985C-598E25D40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c52865-3348-4d85-865f-b9b91e45941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29A9E1-CE1C-475D-AF04-B88DD5269BEA}">
  <ds:schemaRefs>
    <ds:schemaRef ds:uri="http://schemas.microsoft.com/sharepoint/v3/contenttype/forms"/>
  </ds:schemaRefs>
</ds:datastoreItem>
</file>

<file path=customXml/itemProps3.xml><?xml version="1.0" encoding="utf-8"?>
<ds:datastoreItem xmlns:ds="http://schemas.openxmlformats.org/officeDocument/2006/customXml" ds:itemID="{323E8774-2FFC-4AD9-999C-E194DF33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52865-3348-4d85-865f-b9b91e45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AMGH</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CRYSTAL.DALTON</dc:creator>
  <cp:lastModifiedBy>ALANA.ROSS</cp:lastModifiedBy>
  <cp:revision>5</cp:revision>
  <cp:lastPrinted>2011-12-09T20:32:00Z</cp:lastPrinted>
  <dcterms:created xsi:type="dcterms:W3CDTF">2025-06-20T13:17:00Z</dcterms:created>
  <dcterms:modified xsi:type="dcterms:W3CDTF">2025-06-24T20:02:00Z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0x0101001E9923B4FDCA4E468E39E1131818D2CD</vt:lpwstr>
  </property>
  <property fmtid="{D5CDD505-2E9C-101B-9397-08002B2CF9AE}" pid="3" name="AMGHEmail">
    <vt:lpwstr>No</vt:lpwstr>
  </property>
  <property fmtid="{D5CDD505-2E9C-101B-9397-08002B2CF9AE}" pid="4" name="Order">
    <vt:r8>67000</vt:r8>
  </property>
  <property fmtid="{D5CDD505-2E9C-101B-9397-08002B2CF9AE}" pid="5" name="AMGH Document Type">
    <vt:lpwstr/>
  </property>
  <property fmtid="{D5CDD505-2E9C-101B-9397-08002B2CF9AE}" pid="6" name="AMGH Department">
    <vt:lpwstr/>
  </property>
</Properties>
</file>